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B0" w:rsidRDefault="00836BB0" w:rsidP="00836BB0">
      <w:pPr>
        <w:pStyle w:val="ConsPlusTitle"/>
        <w:jc w:val="both"/>
      </w:pPr>
    </w:p>
    <w:p w:rsidR="00836BB0" w:rsidRDefault="00836BB0" w:rsidP="0083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BB0" w:rsidRPr="00272438" w:rsidRDefault="001F05AC" w:rsidP="001F05AC">
      <w:pPr>
        <w:spacing w:before="2280" w:after="36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6BB0" w:rsidRPr="002724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6BB0" w:rsidRDefault="00836BB0" w:rsidP="005D0712">
      <w:pPr>
        <w:tabs>
          <w:tab w:val="left" w:pos="8789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«</w:t>
      </w:r>
      <w:r w:rsidR="00DA4B70">
        <w:rPr>
          <w:rFonts w:ascii="Times New Roman" w:hAnsi="Times New Roman" w:cs="Times New Roman"/>
          <w:sz w:val="28"/>
          <w:szCs w:val="28"/>
        </w:rPr>
        <w:t>19</w:t>
      </w:r>
      <w:r w:rsidRPr="0027243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A4B7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72438">
        <w:rPr>
          <w:rFonts w:ascii="Times New Roman" w:hAnsi="Times New Roman" w:cs="Times New Roman"/>
          <w:sz w:val="28"/>
          <w:szCs w:val="28"/>
        </w:rPr>
        <w:t xml:space="preserve"> 20</w:t>
      </w:r>
      <w:r w:rsidR="00BF1797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27243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4B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2438">
        <w:rPr>
          <w:rFonts w:ascii="Times New Roman" w:hAnsi="Times New Roman" w:cs="Times New Roman"/>
          <w:sz w:val="28"/>
          <w:szCs w:val="28"/>
        </w:rPr>
        <w:t xml:space="preserve">№ </w:t>
      </w:r>
      <w:r w:rsidR="00DA4B70">
        <w:rPr>
          <w:rFonts w:ascii="Times New Roman" w:hAnsi="Times New Roman" w:cs="Times New Roman"/>
          <w:sz w:val="28"/>
          <w:szCs w:val="28"/>
        </w:rPr>
        <w:t xml:space="preserve"> 792</w:t>
      </w:r>
    </w:p>
    <w:p w:rsidR="00836BB0" w:rsidRPr="00272438" w:rsidRDefault="00836BB0" w:rsidP="005D0712">
      <w:pPr>
        <w:tabs>
          <w:tab w:val="left" w:pos="8789"/>
        </w:tabs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г. Тверь</w:t>
      </w:r>
    </w:p>
    <w:p w:rsidR="00836BB0" w:rsidRDefault="00836BB0" w:rsidP="002F7D6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0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="00CD32CE">
        <w:rPr>
          <w:rFonts w:ascii="Times New Roman" w:hAnsi="Times New Roman" w:cs="Times New Roman"/>
          <w:sz w:val="28"/>
          <w:szCs w:val="28"/>
        </w:rPr>
        <w:t xml:space="preserve"> </w:t>
      </w:r>
      <w:r w:rsidR="009E3E78">
        <w:rPr>
          <w:rFonts w:ascii="Times New Roman" w:hAnsi="Times New Roman" w:cs="Times New Roman"/>
          <w:sz w:val="28"/>
          <w:szCs w:val="28"/>
        </w:rPr>
        <w:t>практической подготовки обучающихся</w:t>
      </w:r>
      <w:r w:rsidR="00CD32CE">
        <w:rPr>
          <w:rFonts w:ascii="Times New Roman" w:hAnsi="Times New Roman" w:cs="Times New Roman"/>
          <w:sz w:val="28"/>
          <w:szCs w:val="28"/>
        </w:rPr>
        <w:t xml:space="preserve"> </w:t>
      </w:r>
      <w:r w:rsidR="00CD32CE">
        <w:rPr>
          <w:rFonts w:ascii="Times New Roman" w:hAnsi="Times New Roman" w:cs="Times New Roman"/>
          <w:sz w:val="28"/>
          <w:szCs w:val="28"/>
        </w:rPr>
        <w:br/>
      </w:r>
      <w:r w:rsidRPr="00AE60F6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D32CE">
        <w:rPr>
          <w:rFonts w:ascii="Times New Roman" w:hAnsi="Times New Roman" w:cs="Times New Roman"/>
          <w:sz w:val="28"/>
          <w:szCs w:val="28"/>
        </w:rPr>
        <w:t>й</w:t>
      </w:r>
      <w:r w:rsidRPr="00AE60F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CD32CE">
        <w:rPr>
          <w:rFonts w:ascii="Times New Roman" w:hAnsi="Times New Roman" w:cs="Times New Roman"/>
          <w:sz w:val="28"/>
          <w:szCs w:val="28"/>
        </w:rPr>
        <w:br/>
        <w:t>в</w:t>
      </w:r>
      <w:r w:rsidR="00DC6EF1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EF1">
        <w:rPr>
          <w:rFonts w:ascii="Times New Roman" w:hAnsi="Times New Roman" w:cs="Times New Roman"/>
          <w:sz w:val="28"/>
          <w:szCs w:val="28"/>
        </w:rPr>
        <w:t>А</w:t>
      </w:r>
      <w:r w:rsidR="00DC6EF1" w:rsidRPr="00AE60F6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836BB0" w:rsidRDefault="00836BB0" w:rsidP="0083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BB0" w:rsidRDefault="00836BB0" w:rsidP="002F7D6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7" w:history="1">
        <w:r w:rsidR="00BE3167" w:rsidRPr="00BE31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</w:t>
      </w:r>
      <w:r w:rsidR="0037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2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«Об образовании в Российской Федерации», приказом </w:t>
      </w:r>
      <w:r w:rsidR="005D0712" w:rsidRPr="005D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науки и высшего образования Российской Федерации, Министерства просвещения Российской Федерации от 05.08.2020 № 885/390 </w:t>
      </w:r>
      <w:r w:rsidR="005D07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0712" w:rsidRPr="005D0712">
        <w:rPr>
          <w:rFonts w:ascii="Times New Roman" w:hAnsi="Times New Roman" w:cs="Times New Roman"/>
          <w:color w:val="000000" w:themeColor="text1"/>
          <w:sz w:val="28"/>
          <w:szCs w:val="28"/>
        </w:rPr>
        <w:t>О практической подготовке обучающихся</w:t>
      </w:r>
      <w:r w:rsidR="005D07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упорядочения проведения практи</w:t>
      </w:r>
      <w:r w:rsidR="00403E8A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образовательных организаций высшего образования</w:t>
      </w:r>
      <w:r w:rsidR="00F36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31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Твери </w:t>
      </w:r>
    </w:p>
    <w:p w:rsidR="00836BB0" w:rsidRDefault="00836BB0" w:rsidP="002F7D6F">
      <w:pPr>
        <w:tabs>
          <w:tab w:val="left" w:pos="426"/>
          <w:tab w:val="left" w:pos="1134"/>
        </w:tabs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6BB0" w:rsidRPr="00CD1A7F" w:rsidRDefault="00836BB0" w:rsidP="0063482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3E78">
        <w:rPr>
          <w:rFonts w:ascii="Times New Roman" w:hAnsi="Times New Roman" w:cs="Times New Roman"/>
          <w:sz w:val="28"/>
          <w:szCs w:val="28"/>
        </w:rPr>
        <w:t>Положение о практической подготовк</w:t>
      </w:r>
      <w:r w:rsidR="00A20FBC">
        <w:rPr>
          <w:rFonts w:ascii="Times New Roman" w:hAnsi="Times New Roman" w:cs="Times New Roman"/>
          <w:sz w:val="28"/>
          <w:szCs w:val="28"/>
        </w:rPr>
        <w:t>е</w:t>
      </w:r>
      <w:hyperlink r:id="rId8" w:history="1"/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E7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D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</w:t>
      </w:r>
      <w:r w:rsidR="00CD32C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</w:t>
      </w:r>
      <w:r w:rsidR="00CD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C6E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 (прил</w:t>
      </w:r>
      <w:r w:rsidR="007F5EB3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D1A7F" w:rsidRPr="0002071E" w:rsidRDefault="00CD1A7F" w:rsidP="0063482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02071E">
        <w:rPr>
          <w:rFonts w:ascii="Times New Roman" w:hAnsi="Times New Roman" w:cs="Times New Roman"/>
          <w:sz w:val="28"/>
          <w:szCs w:val="28"/>
        </w:rPr>
        <w:t>Уполномоченным органом по организации проведения практи</w:t>
      </w:r>
      <w:r w:rsidR="009E1E90" w:rsidRPr="0002071E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02071E">
        <w:rPr>
          <w:rFonts w:ascii="Times New Roman" w:hAnsi="Times New Roman" w:cs="Times New Roman"/>
          <w:sz w:val="28"/>
          <w:szCs w:val="28"/>
        </w:rPr>
        <w:t xml:space="preserve"> </w:t>
      </w:r>
      <w:r w:rsidR="009E1E90" w:rsidRPr="0002071E">
        <w:rPr>
          <w:rFonts w:ascii="Times New Roman" w:hAnsi="Times New Roman" w:cs="Times New Roman"/>
          <w:sz w:val="28"/>
          <w:szCs w:val="28"/>
        </w:rPr>
        <w:t>обучающихся</w:t>
      </w:r>
      <w:r w:rsidRPr="0002071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 в Администрации города Твери определить управление организационно-контрольной работы Администрации города Твери.</w:t>
      </w:r>
    </w:p>
    <w:p w:rsidR="00836BB0" w:rsidRDefault="00836BB0" w:rsidP="002F7D6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B8706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1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</w:t>
      </w:r>
      <w:r w:rsidR="00AB7533" w:rsidRPr="00AB7533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</w:t>
      </w:r>
      <w:r w:rsidR="00AB753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B7533" w:rsidRPr="00AB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юридического лица</w:t>
      </w:r>
      <w:r w:rsidR="00F04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66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1385">
        <w:rPr>
          <w:rFonts w:ascii="Times New Roman" w:hAnsi="Times New Roman" w:cs="Times New Roman"/>
          <w:sz w:val="28"/>
          <w:szCs w:val="28"/>
        </w:rPr>
        <w:t>осуществлять</w:t>
      </w:r>
      <w:r w:rsidRPr="00BD2EE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71385">
        <w:rPr>
          <w:rFonts w:ascii="Times New Roman" w:hAnsi="Times New Roman" w:cs="Times New Roman"/>
          <w:sz w:val="28"/>
          <w:szCs w:val="28"/>
        </w:rPr>
        <w:t>е</w:t>
      </w:r>
      <w:r w:rsidRPr="00BD2EE5">
        <w:rPr>
          <w:rFonts w:ascii="Times New Roman" w:hAnsi="Times New Roman" w:cs="Times New Roman"/>
          <w:sz w:val="28"/>
          <w:szCs w:val="28"/>
        </w:rPr>
        <w:t xml:space="preserve"> </w:t>
      </w:r>
      <w:r w:rsidR="00394B2E">
        <w:rPr>
          <w:rFonts w:ascii="Times New Roman" w:hAnsi="Times New Roman" w:cs="Times New Roman"/>
          <w:sz w:val="28"/>
          <w:szCs w:val="28"/>
        </w:rPr>
        <w:t>практической подготовки обучающихся</w:t>
      </w:r>
      <w:r w:rsidRPr="00BD2EE5">
        <w:rPr>
          <w:rFonts w:ascii="Times New Roman" w:hAnsi="Times New Roman" w:cs="Times New Roman"/>
          <w:sz w:val="28"/>
          <w:szCs w:val="28"/>
        </w:rPr>
        <w:t xml:space="preserve"> </w:t>
      </w:r>
      <w:r w:rsidR="00645C9A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</w:t>
      </w:r>
      <w:r w:rsidR="00645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45C9A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</w:t>
      </w:r>
      <w:r w:rsidR="0064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E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4B2E">
        <w:rPr>
          <w:rFonts w:ascii="Times New Roman" w:hAnsi="Times New Roman" w:cs="Times New Roman"/>
          <w:sz w:val="28"/>
          <w:szCs w:val="28"/>
        </w:rPr>
        <w:t>Положение</w:t>
      </w:r>
      <w:r w:rsidR="00597829">
        <w:rPr>
          <w:rFonts w:ascii="Times New Roman" w:hAnsi="Times New Roman" w:cs="Times New Roman"/>
          <w:sz w:val="28"/>
          <w:szCs w:val="28"/>
        </w:rPr>
        <w:t>м</w:t>
      </w:r>
      <w:r w:rsidR="00394B2E">
        <w:rPr>
          <w:rFonts w:ascii="Times New Roman" w:hAnsi="Times New Roman" w:cs="Times New Roman"/>
          <w:sz w:val="28"/>
          <w:szCs w:val="28"/>
        </w:rPr>
        <w:t xml:space="preserve"> о практической подготовк</w:t>
      </w:r>
      <w:r w:rsidR="00102F2C">
        <w:rPr>
          <w:rFonts w:ascii="Times New Roman" w:hAnsi="Times New Roman" w:cs="Times New Roman"/>
          <w:sz w:val="28"/>
          <w:szCs w:val="28"/>
        </w:rPr>
        <w:t>и</w:t>
      </w:r>
      <w:hyperlink r:id="rId9" w:history="1"/>
      <w:r w:rsidR="0010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394B2E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</w:t>
      </w:r>
      <w:r w:rsidR="00394B2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94B2E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</w:t>
      </w:r>
      <w:r w:rsidR="0039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</w:t>
      </w:r>
      <w:r w:rsidR="00394B2E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</w:t>
      </w:r>
      <w:r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Pr="00BD2EE5">
        <w:rPr>
          <w:rFonts w:ascii="Times New Roman" w:hAnsi="Times New Roman" w:cs="Times New Roman"/>
          <w:sz w:val="28"/>
          <w:szCs w:val="28"/>
        </w:rPr>
        <w:t xml:space="preserve">твержденным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2EE5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7F5EB3" w:rsidRPr="007F5EB3" w:rsidRDefault="007F5EB3" w:rsidP="007F5EB3">
      <w:pPr>
        <w:pStyle w:val="a3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4. </w:t>
      </w:r>
      <w:r w:rsidRPr="007F5EB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Твери от 27.11.2019 № 1445 «Об организации практики студентов образовательных организаций высшего образования в Администрации города Твери».</w:t>
      </w:r>
    </w:p>
    <w:p w:rsidR="002F7D6F" w:rsidRPr="00CD1A7F" w:rsidRDefault="007F5EB3" w:rsidP="002F7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602D1">
        <w:rPr>
          <w:rFonts w:ascii="Times New Roman" w:hAnsi="Times New Roman" w:cs="Times New Roman"/>
          <w:sz w:val="28"/>
          <w:szCs w:val="28"/>
        </w:rPr>
        <w:t xml:space="preserve">. </w:t>
      </w:r>
      <w:r w:rsidR="00836BB0" w:rsidRPr="002A187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C58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опубликования и распространяет свое действие на правоотношения возникшие с 01.02.2021</w:t>
      </w:r>
      <w:r w:rsidR="005C5871">
        <w:rPr>
          <w:rFonts w:ascii="Times New Roman" w:hAnsi="Times New Roman" w:cs="Times New Roman"/>
          <w:sz w:val="28"/>
          <w:szCs w:val="28"/>
        </w:rPr>
        <w:t>.</w:t>
      </w:r>
    </w:p>
    <w:p w:rsidR="005C5871" w:rsidRPr="00FE7E4F" w:rsidRDefault="005C5871" w:rsidP="005C5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A7F" w:rsidRPr="008A6EE4" w:rsidRDefault="00CD1A7F" w:rsidP="00CD1A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0712" w:rsidRDefault="005D0712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0" w:rsidRDefault="00FE3E3D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36BB0" w:rsidRPr="00BD2EE5">
        <w:rPr>
          <w:rFonts w:ascii="Times New Roman" w:hAnsi="Times New Roman" w:cs="Times New Roman"/>
          <w:b w:val="0"/>
          <w:sz w:val="28"/>
          <w:szCs w:val="28"/>
        </w:rPr>
        <w:t>Глава города Твери</w:t>
      </w:r>
      <w:r w:rsidR="00836BB0" w:rsidRPr="00BD2EE5">
        <w:rPr>
          <w:rFonts w:ascii="Times New Roman" w:hAnsi="Times New Roman" w:cs="Times New Roman"/>
          <w:b w:val="0"/>
          <w:sz w:val="28"/>
          <w:szCs w:val="28"/>
        </w:rPr>
        <w:tab/>
      </w:r>
      <w:r w:rsidR="00836BB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836BB0" w:rsidRPr="00BD2EE5">
        <w:rPr>
          <w:rFonts w:ascii="Times New Roman" w:hAnsi="Times New Roman" w:cs="Times New Roman"/>
          <w:b w:val="0"/>
          <w:sz w:val="28"/>
          <w:szCs w:val="28"/>
        </w:rPr>
        <w:t>А.В. Огоньков</w:t>
      </w: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E80" w:rsidRDefault="00381E80" w:rsidP="00381E80">
      <w:pPr>
        <w:pStyle w:val="3"/>
        <w:shd w:val="clear" w:color="auto" w:fill="auto"/>
        <w:tabs>
          <w:tab w:val="left" w:pos="5103"/>
          <w:tab w:val="left" w:pos="5245"/>
        </w:tabs>
        <w:spacing w:line="240" w:lineRule="auto"/>
        <w:ind w:left="5103" w:hanging="14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Приложение </w:t>
      </w:r>
    </w:p>
    <w:p w:rsidR="00381E80" w:rsidRDefault="00381E80" w:rsidP="00381E80">
      <w:pPr>
        <w:pStyle w:val="3"/>
        <w:shd w:val="clear" w:color="auto" w:fill="auto"/>
        <w:tabs>
          <w:tab w:val="left" w:pos="4962"/>
          <w:tab w:val="left" w:pos="5103"/>
          <w:tab w:val="left" w:pos="5245"/>
        </w:tabs>
        <w:spacing w:line="240" w:lineRule="auto"/>
        <w:ind w:left="5103" w:hanging="14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</w:p>
    <w:p w:rsidR="00381E80" w:rsidRDefault="00381E80" w:rsidP="00381E80">
      <w:pPr>
        <w:pStyle w:val="3"/>
        <w:shd w:val="clear" w:color="auto" w:fill="auto"/>
        <w:tabs>
          <w:tab w:val="left" w:pos="4962"/>
          <w:tab w:val="left" w:pos="5103"/>
          <w:tab w:val="left" w:pos="5245"/>
        </w:tabs>
        <w:spacing w:line="240" w:lineRule="auto"/>
        <w:ind w:left="5103" w:hanging="141"/>
        <w:rPr>
          <w:color w:val="000000" w:themeColor="text1"/>
        </w:rPr>
      </w:pPr>
      <w:r>
        <w:rPr>
          <w:color w:val="000000" w:themeColor="text1"/>
        </w:rPr>
        <w:t xml:space="preserve">                       УТВЕРЖДЕНО</w:t>
      </w:r>
    </w:p>
    <w:tbl>
      <w:tblPr>
        <w:tblStyle w:val="a4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81E80" w:rsidTr="00381E80">
        <w:tc>
          <w:tcPr>
            <w:tcW w:w="4678" w:type="dxa"/>
            <w:hideMark/>
          </w:tcPr>
          <w:p w:rsidR="00381E80" w:rsidRDefault="00381E80">
            <w:pPr>
              <w:pStyle w:val="3"/>
              <w:shd w:val="clear" w:color="auto" w:fill="auto"/>
              <w:tabs>
                <w:tab w:val="left" w:pos="4962"/>
                <w:tab w:val="left" w:pos="5103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постановлением</w:t>
            </w:r>
          </w:p>
          <w:p w:rsidR="00381E80" w:rsidRDefault="00381E80">
            <w:pPr>
              <w:pStyle w:val="3"/>
              <w:shd w:val="clear" w:color="auto" w:fill="auto"/>
              <w:tabs>
                <w:tab w:val="left" w:pos="4962"/>
                <w:tab w:val="left" w:pos="5103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Администрации города Твери</w:t>
            </w:r>
          </w:p>
          <w:p w:rsidR="00381E80" w:rsidRDefault="00381E80">
            <w:pPr>
              <w:pStyle w:val="3"/>
              <w:shd w:val="clear" w:color="auto" w:fill="auto"/>
              <w:tabs>
                <w:tab w:val="left" w:pos="4962"/>
                <w:tab w:val="left" w:pos="5103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от «19» августа 2021 года № 792  </w:t>
            </w:r>
          </w:p>
        </w:tc>
      </w:tr>
    </w:tbl>
    <w:p w:rsidR="00381E80" w:rsidRDefault="00381E80" w:rsidP="00381E80">
      <w:pPr>
        <w:pStyle w:val="3"/>
        <w:shd w:val="clear" w:color="auto" w:fill="auto"/>
        <w:spacing w:line="240" w:lineRule="auto"/>
        <w:ind w:left="5060"/>
        <w:rPr>
          <w:color w:val="000000" w:themeColor="text1"/>
        </w:rPr>
      </w:pPr>
    </w:p>
    <w:p w:rsidR="00381E80" w:rsidRDefault="00381E80" w:rsidP="00381E80">
      <w:pPr>
        <w:pStyle w:val="3"/>
        <w:shd w:val="clear" w:color="auto" w:fill="auto"/>
        <w:spacing w:line="240" w:lineRule="auto"/>
        <w:ind w:left="5060"/>
        <w:rPr>
          <w:color w:val="000000" w:themeColor="text1"/>
        </w:rPr>
      </w:pPr>
    </w:p>
    <w:p w:rsidR="00381E80" w:rsidRDefault="00381E80" w:rsidP="00381E80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Положение</w:t>
      </w:r>
    </w:p>
    <w:p w:rsidR="00381E80" w:rsidRDefault="00381E80" w:rsidP="00381E8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практической подготовке обучающихся образовательных организаций высшего образования в Администрации города Твери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500"/>
        <w:jc w:val="center"/>
        <w:rPr>
          <w:b/>
          <w:color w:val="000000" w:themeColor="text1"/>
          <w:sz w:val="28"/>
          <w:szCs w:val="28"/>
        </w:rPr>
      </w:pP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50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1.Общие положения 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500"/>
        <w:jc w:val="center"/>
        <w:rPr>
          <w:b/>
          <w:color w:val="000000" w:themeColor="text1"/>
          <w:sz w:val="28"/>
          <w:szCs w:val="28"/>
        </w:rPr>
      </w:pP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Положение о практической подготовке обучающихся образовательных организаций высшего образования в Администрации города Твери (далее - положение) устанавливает порядок организации проведения практической подготовки обучающихся образовательных организаций высшего образования в Администрации города Твери (далее - практическая подготовка).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Практическая подготовка – форма организации учебной деятельности при освоении образовательной программы в условиях выполнения обучающимися определённых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Руководитель практической подготовки от Администрации города Твери, структурного подразделения Администрации города Твери, обладающего правами юридического лица (далее – структурное подразделение), – ответственное лицо, соответствующее требованиям действующего законодательства Российской Федерации о допуске к педагогической деятельности, которое обеспечивает организацию реализации компонентов образовательной программы в форме практической подготовки со стороны Администрации города Твери, структурного подразделения.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Руководитель практической подготовки от образовательной организации-ответственное лицо, назначенное образовательной организацией высшего образования, которое взаимодействует с руководителем практической подготовки от Администрации города Твери по вопросам практической подготовки.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Образовательная деятельность в форме практической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:rsidR="00381E80" w:rsidRDefault="00381E80" w:rsidP="00381E80">
      <w:pPr>
        <w:pStyle w:val="a3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1.6. Практическая подготовка обучающихся с ограниченными возможностями здоровья и инвалидов организуется образовательной организацией с учетом особенностей их психофизического развития, индивидуальных возможностей и состояния здоровья.</w:t>
      </w:r>
    </w:p>
    <w:p w:rsidR="00381E80" w:rsidRDefault="00381E80" w:rsidP="00381E80">
      <w:pPr>
        <w:pStyle w:val="a3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прохождения практической подготовки) в указанный период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381E80" w:rsidRDefault="00381E80" w:rsidP="00381E8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Порядок организации проведения практической подготовки обучающихся образовательных организаций высшего образования </w:t>
      </w: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/>
        <w:jc w:val="center"/>
        <w:rPr>
          <w:b/>
          <w:bCs/>
          <w:color w:val="000000" w:themeColor="text1"/>
          <w:sz w:val="28"/>
          <w:szCs w:val="28"/>
        </w:rPr>
      </w:pPr>
    </w:p>
    <w:p w:rsidR="00381E80" w:rsidRDefault="00381E80" w:rsidP="00381E80">
      <w:pPr>
        <w:pStyle w:val="10"/>
        <w:keepNext/>
        <w:keepLines/>
        <w:shd w:val="clear" w:color="auto" w:fill="auto"/>
        <w:spacing w:before="0" w:after="0" w:line="240" w:lineRule="auto"/>
        <w:ind w:right="-76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В Администрации города Твери практическая подготовка обучающихся образовательных организаций высшего образования (далее- обучающиеся) организуется путём непосредственного выполнения обучающимися определённых видов работ, связанных с будущей профессиональной деятельностью.</w:t>
      </w:r>
    </w:p>
    <w:p w:rsidR="00381E80" w:rsidRDefault="00381E80" w:rsidP="00381E80">
      <w:pPr>
        <w:pStyle w:val="af"/>
        <w:shd w:val="clear" w:color="auto" w:fill="FFFFFF" w:themeFill="background1"/>
        <w:tabs>
          <w:tab w:val="left" w:pos="0"/>
          <w:tab w:val="left" w:pos="5396"/>
        </w:tabs>
        <w:spacing w:before="0" w:after="0" w:line="240" w:lineRule="auto"/>
        <w:ind w:right="20" w:firstLine="709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>
        <w:rPr>
          <w:bCs/>
          <w:color w:val="000000" w:themeColor="text1"/>
        </w:rPr>
        <w:t xml:space="preserve">Практическая подготовка обучающихся </w:t>
      </w:r>
      <w:r>
        <w:rPr>
          <w:color w:val="000000" w:themeColor="text1"/>
        </w:rPr>
        <w:t>осуществляется на основании договора о взаимодействии по организации практической подготовки обучающихся (далее - договор), заключенного между Администрацией города Твери и образовательной организацией высшего образования, осуществляющей образовательную деятельность на основании лицензии на образовательную деятельность в качестве основного вида деятельности, расположенной на территории Российской Федерации (далее - образовательная организация).</w:t>
      </w:r>
    </w:p>
    <w:p w:rsidR="00381E80" w:rsidRDefault="00381E80" w:rsidP="00381E80">
      <w:pPr>
        <w:pStyle w:val="af"/>
        <w:numPr>
          <w:ilvl w:val="1"/>
          <w:numId w:val="4"/>
        </w:numPr>
        <w:shd w:val="clear" w:color="auto" w:fill="FFFFFF" w:themeFill="background1"/>
        <w:tabs>
          <w:tab w:val="left" w:pos="567"/>
          <w:tab w:val="left" w:pos="1134"/>
        </w:tabs>
        <w:spacing w:before="0" w:after="0" w:line="240" w:lineRule="auto"/>
        <w:ind w:left="0" w:right="20" w:firstLine="689"/>
        <w:rPr>
          <w:color w:val="000000" w:themeColor="text1"/>
        </w:rPr>
      </w:pPr>
      <w:r>
        <w:rPr>
          <w:color w:val="000000" w:themeColor="text1"/>
        </w:rPr>
        <w:t xml:space="preserve">С инициативой заключения договора могут выступать образовательная организация или Администрация города Твери. </w:t>
      </w:r>
    </w:p>
    <w:p w:rsidR="00381E80" w:rsidRDefault="00381E80" w:rsidP="00381E80">
      <w:pPr>
        <w:pStyle w:val="af"/>
        <w:numPr>
          <w:ilvl w:val="1"/>
          <w:numId w:val="4"/>
        </w:numPr>
        <w:shd w:val="clear" w:color="auto" w:fill="FFFFFF" w:themeFill="background1"/>
        <w:tabs>
          <w:tab w:val="left" w:pos="426"/>
          <w:tab w:val="left" w:pos="567"/>
        </w:tabs>
        <w:spacing w:before="0" w:after="0" w:line="240" w:lineRule="auto"/>
        <w:ind w:left="0" w:right="20" w:firstLine="709"/>
        <w:rPr>
          <w:color w:val="000000" w:themeColor="text1"/>
        </w:rPr>
      </w:pPr>
      <w:r>
        <w:rPr>
          <w:color w:val="000000" w:themeColor="text1"/>
        </w:rPr>
        <w:t>Договор оформляется по форме, установленной приложением 1 к настоящему положению.</w:t>
      </w:r>
    </w:p>
    <w:p w:rsidR="00381E80" w:rsidRDefault="00381E80" w:rsidP="00381E80">
      <w:p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Образовательная организация в рамках реализации договора представляет в Администрацию города Твери:</w:t>
      </w:r>
    </w:p>
    <w:p w:rsidR="00381E80" w:rsidRDefault="00381E80" w:rsidP="00381E80">
      <w:p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 учебный план (график учебного процесса) образовательной организации на текущий учебный год до 1 октября текущего года;</w:t>
      </w:r>
    </w:p>
    <w:p w:rsidR="00381E80" w:rsidRDefault="00381E80" w:rsidP="00381E80">
      <w:p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</w:t>
      </w:r>
      <w:hyperlink r:id="rId10" w:history="1"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прохождение практической подготовки обучающихся по форме, установленной приложением 2 к настоящему положению, до 1 октября текущего года;</w:t>
      </w:r>
    </w:p>
    <w:p w:rsidR="00381E80" w:rsidRDefault="00381E80" w:rsidP="00381E80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2.5.3. программу практической подготовки обучающихся (по каждому направлению подготовки, указанному в заявке на прохождение практической подготовки) до 1 октября текущего года;</w:t>
      </w:r>
    </w:p>
    <w:p w:rsidR="00381E80" w:rsidRDefault="00381E80" w:rsidP="00381E8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2.5.4.</w:t>
      </w:r>
      <w:hyperlink r:id="rId11" w:history="1"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направление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практическую подготовку по форме, установленной приложением 3 к настоящему положению, а также заявление о согласии на обработку персональных данных обучающегося по форме, установленной приложением 4 к настоящему положению, не позднее чем за 30 календарных дней до начала практической подготовки для согласования Администрацией города Твери.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2.6. Администрация города Твери в рамках реализации договора: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  <w:tab w:val="left" w:pos="993"/>
          <w:tab w:val="left" w:pos="1418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2.6.1. в соответствии с заявкой на прохождение практической подготовки обучающихся определяет возможность предоставления мест для проведения практической подготовки обучающихся безвозмездно и без заключения трудовых договоров; 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  <w:tab w:val="left" w:pos="993"/>
          <w:tab w:val="left" w:pos="1418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2.6.2. распределяет обучающихся в </w:t>
      </w:r>
      <w:r>
        <w:rPr>
          <w:bCs/>
          <w:color w:val="000000" w:themeColor="text1"/>
        </w:rPr>
        <w:t>структурные подразделения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для прохождения практической подготовки.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2.7. После распределения обучающихся по местам прохождения практической подготовки заключается договор о практической подготовке обучающегося между образовательной организацией и Администрацией города Твери либо между образовательной организацией и </w:t>
      </w:r>
      <w:r>
        <w:rPr>
          <w:bCs/>
          <w:color w:val="000000" w:themeColor="text1"/>
        </w:rPr>
        <w:t>структурным подразделением</w:t>
      </w:r>
      <w:r>
        <w:rPr>
          <w:color w:val="000000" w:themeColor="text1"/>
        </w:rPr>
        <w:t xml:space="preserve"> по форме, установленной приложением 5 к настоящему положению, на основании которого издается распоряжение Администрации города Твери или приказ </w:t>
      </w:r>
      <w:r>
        <w:rPr>
          <w:bCs/>
          <w:color w:val="000000" w:themeColor="text1"/>
        </w:rPr>
        <w:t>структурного подразделения</w:t>
      </w:r>
      <w:r>
        <w:rPr>
          <w:color w:val="000000" w:themeColor="text1"/>
        </w:rPr>
        <w:t>, о практической подготовке обучающегося (обучающихся) и назначается руководитель практической подготовки от Администрации города Твери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или </w:t>
      </w:r>
      <w:r>
        <w:rPr>
          <w:bCs/>
          <w:color w:val="000000" w:themeColor="text1"/>
        </w:rPr>
        <w:t>структурного подразделения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(далее - руководитель практической подготовки от Администрации города Твери).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2.8. Администрация города Твери, структурное подразделение: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2.8.1. при смене руководителя практической подготовки от Администрации города Твери в течение трёх рабочих дней со дня назначения сообщает об этом в образовательную организацию;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2.8.2. обеспечивает условия реализации компонентов образовательной программы в форме практической подготовки, отвечающие санитарным правилам, требованиям охраны труда и пожарной безопасности;</w:t>
      </w:r>
    </w:p>
    <w:p w:rsidR="00381E80" w:rsidRDefault="00381E80" w:rsidP="00381E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2.8.3. вправе требовать от обучающегося (обучающихся) соблюдения правил внутреннего трудового распорядка, охраны труда и техники безопасности, режима конфиденциальности, принятого в Администрации города Твери, структурном подразделении,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2.8.4. в случае установления факта нарушения обучающимся (обучающимися) своих обязанностей в период прохождения практической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подготовки, режима конфиденциальности приостанавливает реализацию компонентов образовательной программы в форме практической подготовки в отношении конкретного обучающегося, уведомив об этом образовательную организацию.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2.9. Образовательная организация в рамках реализации договора: </w:t>
      </w:r>
    </w:p>
    <w:p w:rsidR="00381E80" w:rsidRDefault="00381E80" w:rsidP="00381E80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назначает руководителя практической подготовки от образовательной организации, при смене руководителя практической подготовки от образовательной организации представляет в Администрацию города Твери информацию о вновь назначенном руководителе практической подготовки в течение трёх рабочих дней со дня назначения.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2.9.2. осуществляет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381E80" w:rsidRDefault="00381E80" w:rsidP="00381E80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right="20" w:firstLine="709"/>
        <w:jc w:val="both"/>
        <w:rPr>
          <w:color w:val="000000" w:themeColor="text1"/>
        </w:rPr>
      </w:pPr>
      <w:r>
        <w:rPr>
          <w:color w:val="000000" w:themeColor="text1"/>
        </w:rPr>
        <w:t>2.9.3. вправе запрашивать информацию об организации практической подготовки, в том числе о качестве и объёме выполненных обучающимся (обучающимися) работ, связанных с будущей профессиональной деятельностью.</w:t>
      </w:r>
    </w:p>
    <w:p w:rsidR="00381E80" w:rsidRDefault="00381E80" w:rsidP="00381E80">
      <w:pPr>
        <w:tabs>
          <w:tab w:val="left" w:pos="993"/>
        </w:tabs>
        <w:autoSpaceDE w:val="0"/>
        <w:autoSpaceDN w:val="0"/>
        <w:adjustRightInd w:val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Обязанности обучающегося (обучающихся) при прохождении практической подготовки:</w:t>
      </w:r>
    </w:p>
    <w:p w:rsidR="00381E80" w:rsidRDefault="00381E80" w:rsidP="00381E80">
      <w:pPr>
        <w:tabs>
          <w:tab w:val="left" w:pos="993"/>
        </w:tabs>
        <w:autoSpaceDE w:val="0"/>
        <w:autoSpaceDN w:val="0"/>
        <w:adjustRightInd w:val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2.10.1. исполнять образовательную программу в форме практической подготовки;</w:t>
      </w:r>
    </w:p>
    <w:p w:rsidR="00381E80" w:rsidRDefault="00381E80" w:rsidP="00381E80">
      <w:pPr>
        <w:tabs>
          <w:tab w:val="left" w:pos="993"/>
        </w:tabs>
        <w:autoSpaceDE w:val="0"/>
        <w:autoSpaceDN w:val="0"/>
        <w:adjustRightInd w:val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2.10.2. соблюдать правила внутреннего трудового распорядка, охраны труда и техники безопасности, режима конфиденциальности, принятого в Администрации города Твери (структурном подразделении Администрации города Твери, обладающим правами юридического лица),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381E80" w:rsidRDefault="00381E80" w:rsidP="00381E80">
      <w:pPr>
        <w:pStyle w:val="a3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E80" w:rsidRDefault="00381E80" w:rsidP="00381E80">
      <w:pPr>
        <w:tabs>
          <w:tab w:val="left" w:pos="0"/>
          <w:tab w:val="left" w:pos="2552"/>
          <w:tab w:val="left" w:pos="3544"/>
        </w:tabs>
        <w:autoSpaceDE w:val="0"/>
        <w:autoSpaceDN w:val="0"/>
        <w:adjustRightInd w:val="0"/>
        <w:ind w:left="567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Руководство практической подготовки</w:t>
      </w:r>
    </w:p>
    <w:p w:rsidR="00381E80" w:rsidRDefault="00381E80" w:rsidP="00381E80">
      <w:pPr>
        <w:tabs>
          <w:tab w:val="left" w:pos="0"/>
          <w:tab w:val="left" w:pos="2552"/>
          <w:tab w:val="left" w:pos="3544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E80" w:rsidRDefault="00381E80" w:rsidP="00381E8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Руководитель практической подготовки от Администрации города Твери:</w:t>
      </w:r>
    </w:p>
    <w:p w:rsidR="00381E80" w:rsidRDefault="00381E80" w:rsidP="00381E8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 в соответствии с учебным планом (графиком учебного процесса), программой практической подготовки организует прохождение практической подготовки обучающегося (обучающихся);</w:t>
      </w:r>
    </w:p>
    <w:p w:rsidR="00381E80" w:rsidRDefault="00381E80" w:rsidP="00381E8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3.1.2. знакомит обучающегося (обучающихся) с правилами внутреннего трудового распорядка, действующими в Администрации города Твери (структурного подразделения), требованиями по соблюдению конфиденциальности охраняемой законом информации (в том числе информации, содержащей персональные данные), ставшей известной в связи с прохождением практической подготовки, с правовыми актами, регламентирующими деятельность Администрации города Твери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программой практической подготовки (за исключением документов, содержащих государственную или иную охраняемую законом тайну);</w:t>
      </w:r>
    </w:p>
    <w:p w:rsidR="00381E80" w:rsidRDefault="00381E80" w:rsidP="00381E8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контролирует проведение инструктажей по охране труда и пожарной безопасности;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 создаёт условия для реализации компонентов образовательной программы в форме практической подготовки, предоставляет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 (обучающихся);</w:t>
      </w:r>
    </w:p>
    <w:p w:rsidR="00381E80" w:rsidRDefault="00381E80" w:rsidP="00381E80">
      <w:pPr>
        <w:tabs>
          <w:tab w:val="left" w:pos="0"/>
          <w:tab w:val="left" w:pos="56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3.1.5. помогает обучающемуся (обучающимся) в получении навыков и умений согласно программе практической подготовки;</w:t>
      </w:r>
    </w:p>
    <w:p w:rsidR="00381E80" w:rsidRDefault="00381E80" w:rsidP="00381E80">
      <w:pPr>
        <w:tabs>
          <w:tab w:val="left" w:pos="0"/>
          <w:tab w:val="left" w:pos="56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3.1.6. проверяет выполнение обучающимся (обучающимися) программы практической подготовки;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3.1.7. взаимодействует по вопросам организационно-методического сопровождения практической подготовки обучающихся с руководителем практической подготовки от образовательной организации;</w:t>
      </w:r>
    </w:p>
    <w:p w:rsidR="00381E80" w:rsidRDefault="00381E80" w:rsidP="00381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по результатам проведения практической подготовки,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требованиями образовательной организации, подписывает дневник практической подготовки обучающегося и составляет письменный отзыв на обучающегося.</w:t>
      </w:r>
    </w:p>
    <w:p w:rsidR="00381E80" w:rsidRDefault="00381E80" w:rsidP="00381E80">
      <w:pPr>
        <w:pStyle w:val="a3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P31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Общее руководство практической подготовкой по месту проведения практической подготовки и ответственность за её проведение возлагается на руководителя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структурного подразделения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которое направляется (направляются) обучающийся (обучающиеся) для прохождения практической подготовки.</w:t>
      </w:r>
    </w:p>
    <w:p w:rsidR="00381E80" w:rsidRDefault="00381E80" w:rsidP="00381E80">
      <w:pPr>
        <w:pStyle w:val="a3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прохождении практической подготовки в Администрации города Твери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практической подготовкой и ответственность за её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возлагается на должностное лицо, определённое распоряжением Администрации города Твери о практической подготовке (далее – ответственное должностное лицо).</w:t>
      </w:r>
    </w:p>
    <w:p w:rsidR="00381E80" w:rsidRDefault="00381E80" w:rsidP="00381E80">
      <w:pPr>
        <w:tabs>
          <w:tab w:val="left" w:pos="1418"/>
        </w:tabs>
        <w:autoSpaceDE w:val="0"/>
        <w:autoSpaceDN w:val="0"/>
        <w:adjustRightInd w:val="0"/>
        <w:ind w:firstLine="53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3.3. Руководитель структурного подразделения с правом юридического лица, ответственное должностное лицо в Администрации города Твери:</w:t>
      </w:r>
    </w:p>
    <w:p w:rsidR="00381E80" w:rsidRDefault="00381E80" w:rsidP="00381E80">
      <w:pPr>
        <w:tabs>
          <w:tab w:val="left" w:pos="1418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3.3.1. создают условия для получения обучающимися в период прохождения практической подготовки необходимых профессиональных навыков и умений;</w:t>
      </w:r>
    </w:p>
    <w:p w:rsidR="00381E80" w:rsidRDefault="00381E80" w:rsidP="00381E80">
      <w:pPr>
        <w:tabs>
          <w:tab w:val="left" w:pos="1418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3.3.2. по окончании практической подготовки подписывают отзыв на каждого обучающегося;</w:t>
      </w:r>
    </w:p>
    <w:p w:rsidR="00381E80" w:rsidRDefault="00381E80" w:rsidP="00381E80">
      <w:pPr>
        <w:tabs>
          <w:tab w:val="left" w:pos="1276"/>
          <w:tab w:val="left" w:pos="1418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3.3.3. предоставляют информацию о результатах проведения практической подготовки в управление организационно-контрольной работы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в 30 -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практической подготовки.</w:t>
      </w:r>
    </w:p>
    <w:p w:rsidR="00381E80" w:rsidRDefault="00381E80" w:rsidP="00381E80">
      <w:pPr>
        <w:pStyle w:val="a3"/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E80" w:rsidRDefault="00381E80" w:rsidP="00381E80">
      <w:pPr>
        <w:pStyle w:val="3"/>
        <w:shd w:val="clear" w:color="auto" w:fill="auto"/>
        <w:tabs>
          <w:tab w:val="left" w:pos="0"/>
          <w:tab w:val="left" w:pos="426"/>
          <w:tab w:val="left" w:pos="1134"/>
        </w:tabs>
        <w:spacing w:line="240" w:lineRule="auto"/>
        <w:ind w:right="20"/>
        <w:jc w:val="center"/>
        <w:rPr>
          <w:color w:val="000000" w:themeColor="text1"/>
        </w:rPr>
      </w:pPr>
      <w:r>
        <w:rPr>
          <w:color w:val="000000" w:themeColor="text1"/>
        </w:rPr>
        <w:t>4. Заключительные положения</w:t>
      </w:r>
    </w:p>
    <w:p w:rsidR="00381E80" w:rsidRDefault="00381E80" w:rsidP="00381E80">
      <w:pPr>
        <w:pStyle w:val="3"/>
        <w:shd w:val="clear" w:color="auto" w:fill="auto"/>
        <w:tabs>
          <w:tab w:val="left" w:pos="0"/>
          <w:tab w:val="left" w:pos="709"/>
          <w:tab w:val="left" w:pos="1134"/>
        </w:tabs>
        <w:spacing w:line="240" w:lineRule="auto"/>
        <w:ind w:right="20" w:firstLine="709"/>
        <w:jc w:val="both"/>
        <w:rPr>
          <w:color w:val="000000" w:themeColor="text1"/>
        </w:rPr>
      </w:pPr>
    </w:p>
    <w:p w:rsidR="00381E80" w:rsidRDefault="00381E80" w:rsidP="00381E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Практическая подготовка обучающегося (обучающихся) может быть приостановлена по решению Администрации города Твери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невыполнения обучающимся (обучающимися) программы практической подготовки без уважительной причины, грубого или неоднократного нарушения обучающимся (обучающимися) правил внутреннего трудового распорядка, требований охраны труда и пожарной безопасности.</w:t>
      </w:r>
    </w:p>
    <w:p w:rsidR="00381E80" w:rsidRDefault="00381E80" w:rsidP="00381E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Материалы о проведении практической подготовки обучающихся хранятся в Администрации города Твери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структурном подразделении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лет.</w:t>
      </w:r>
    </w:p>
    <w:p w:rsidR="00381E80" w:rsidRDefault="00381E80" w:rsidP="00381E80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color w:val="000000" w:themeColor="text1"/>
        </w:rPr>
      </w:pPr>
    </w:p>
    <w:p w:rsidR="00381E80" w:rsidRDefault="00381E80" w:rsidP="00381E80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color w:val="000000" w:themeColor="text1"/>
        </w:rPr>
      </w:pPr>
    </w:p>
    <w:p w:rsidR="00381E80" w:rsidRDefault="00381E80" w:rsidP="00381E80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color w:val="000000" w:themeColor="text1"/>
        </w:rPr>
      </w:pPr>
      <w:r>
        <w:rPr>
          <w:color w:val="000000" w:themeColor="text1"/>
        </w:rPr>
        <w:t>Исполняющий обязанности заместителя</w:t>
      </w:r>
    </w:p>
    <w:p w:rsidR="00381E80" w:rsidRPr="00BD2EE5" w:rsidRDefault="00381E80" w:rsidP="00381E80">
      <w:pPr>
        <w:pStyle w:val="3"/>
        <w:shd w:val="clear" w:color="auto" w:fill="auto"/>
        <w:tabs>
          <w:tab w:val="left" w:pos="0"/>
          <w:tab w:val="left" w:pos="555"/>
          <w:tab w:val="left" w:pos="709"/>
          <w:tab w:val="left" w:pos="1134"/>
        </w:tabs>
        <w:spacing w:line="240" w:lineRule="auto"/>
        <w:ind w:right="20"/>
        <w:jc w:val="both"/>
        <w:rPr>
          <w:b/>
        </w:rPr>
      </w:pPr>
      <w:r>
        <w:rPr>
          <w:color w:val="000000" w:themeColor="text1"/>
        </w:rPr>
        <w:t>Главы Администрации города Твери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Е.А. </w:t>
      </w:r>
      <w:proofErr w:type="spellStart"/>
      <w:r>
        <w:rPr>
          <w:color w:val="000000" w:themeColor="text1"/>
        </w:rPr>
        <w:t>Микляева</w:t>
      </w:r>
      <w:bookmarkStart w:id="1" w:name="_GoBack"/>
      <w:bookmarkEnd w:id="1"/>
      <w:proofErr w:type="spellEnd"/>
    </w:p>
    <w:sectPr w:rsidR="00381E80" w:rsidRPr="00BD2EE5" w:rsidSect="00CD1A7F">
      <w:headerReference w:type="defaul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3D" w:rsidRDefault="0090153D" w:rsidP="00CD1A7F">
      <w:pPr>
        <w:spacing w:after="0" w:line="240" w:lineRule="auto"/>
      </w:pPr>
      <w:r>
        <w:separator/>
      </w:r>
    </w:p>
  </w:endnote>
  <w:endnote w:type="continuationSeparator" w:id="0">
    <w:p w:rsidR="0090153D" w:rsidRDefault="0090153D" w:rsidP="00CD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3D" w:rsidRDefault="0090153D" w:rsidP="00CD1A7F">
      <w:pPr>
        <w:spacing w:after="0" w:line="240" w:lineRule="auto"/>
      </w:pPr>
      <w:r>
        <w:separator/>
      </w:r>
    </w:p>
  </w:footnote>
  <w:footnote w:type="continuationSeparator" w:id="0">
    <w:p w:rsidR="0090153D" w:rsidRDefault="0090153D" w:rsidP="00CD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587125"/>
      <w:docPartObj>
        <w:docPartGallery w:val="Page Numbers (Top of Page)"/>
        <w:docPartUnique/>
      </w:docPartObj>
    </w:sdtPr>
    <w:sdtEndPr/>
    <w:sdtContent>
      <w:p w:rsidR="00CD1A7F" w:rsidRDefault="00CD1A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80">
          <w:rPr>
            <w:noProof/>
          </w:rPr>
          <w:t>6</w:t>
        </w:r>
        <w:r>
          <w:fldChar w:fldCharType="end"/>
        </w:r>
      </w:p>
    </w:sdtContent>
  </w:sdt>
  <w:p w:rsidR="00CD1A7F" w:rsidRDefault="00CD1A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1EEB"/>
    <w:multiLevelType w:val="hybridMultilevel"/>
    <w:tmpl w:val="C6DA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AA8"/>
    <w:multiLevelType w:val="hybridMultilevel"/>
    <w:tmpl w:val="B712D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804979"/>
    <w:multiLevelType w:val="multilevel"/>
    <w:tmpl w:val="CCE27218"/>
    <w:lvl w:ilvl="0">
      <w:start w:val="2"/>
      <w:numFmt w:val="decimal"/>
      <w:lvlText w:val="%1."/>
      <w:lvlJc w:val="left"/>
      <w:pPr>
        <w:ind w:left="435" w:hanging="435"/>
      </w:pPr>
      <w:rPr>
        <w:color w:val="000000" w:themeColor="text1"/>
        <w:lang w:val="ru-RU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82F2BA0"/>
    <w:multiLevelType w:val="singleLevel"/>
    <w:tmpl w:val="B70239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B0"/>
    <w:rsid w:val="00002783"/>
    <w:rsid w:val="0002071E"/>
    <w:rsid w:val="00020F7C"/>
    <w:rsid w:val="00021191"/>
    <w:rsid w:val="0003082E"/>
    <w:rsid w:val="000A3030"/>
    <w:rsid w:val="00102F2C"/>
    <w:rsid w:val="00132F39"/>
    <w:rsid w:val="00145EA4"/>
    <w:rsid w:val="0016252A"/>
    <w:rsid w:val="00180473"/>
    <w:rsid w:val="001D7DD9"/>
    <w:rsid w:val="001F05AC"/>
    <w:rsid w:val="00240488"/>
    <w:rsid w:val="00246DBF"/>
    <w:rsid w:val="00247839"/>
    <w:rsid w:val="002A258B"/>
    <w:rsid w:val="002A3592"/>
    <w:rsid w:val="002F7B15"/>
    <w:rsid w:val="002F7D6F"/>
    <w:rsid w:val="003130A2"/>
    <w:rsid w:val="00316537"/>
    <w:rsid w:val="00317D5D"/>
    <w:rsid w:val="00350708"/>
    <w:rsid w:val="00371385"/>
    <w:rsid w:val="00372469"/>
    <w:rsid w:val="00381E80"/>
    <w:rsid w:val="00394B2E"/>
    <w:rsid w:val="00403E8A"/>
    <w:rsid w:val="004602D1"/>
    <w:rsid w:val="00495005"/>
    <w:rsid w:val="004C0838"/>
    <w:rsid w:val="00512771"/>
    <w:rsid w:val="005466F5"/>
    <w:rsid w:val="00597829"/>
    <w:rsid w:val="005A59C8"/>
    <w:rsid w:val="005B4318"/>
    <w:rsid w:val="005C5871"/>
    <w:rsid w:val="005C5D4E"/>
    <w:rsid w:val="005D0712"/>
    <w:rsid w:val="00634822"/>
    <w:rsid w:val="00645C9A"/>
    <w:rsid w:val="00675928"/>
    <w:rsid w:val="006A2A69"/>
    <w:rsid w:val="006C32E9"/>
    <w:rsid w:val="006D581A"/>
    <w:rsid w:val="0070695D"/>
    <w:rsid w:val="007A5C81"/>
    <w:rsid w:val="007B33FA"/>
    <w:rsid w:val="007C39A8"/>
    <w:rsid w:val="007F5EB3"/>
    <w:rsid w:val="00823A68"/>
    <w:rsid w:val="0083237B"/>
    <w:rsid w:val="00836BB0"/>
    <w:rsid w:val="00857CF2"/>
    <w:rsid w:val="008C2B05"/>
    <w:rsid w:val="0090153D"/>
    <w:rsid w:val="009213B1"/>
    <w:rsid w:val="009E1E90"/>
    <w:rsid w:val="009E3E78"/>
    <w:rsid w:val="009F0482"/>
    <w:rsid w:val="00A16DB8"/>
    <w:rsid w:val="00A20FBC"/>
    <w:rsid w:val="00A61DD9"/>
    <w:rsid w:val="00AB7533"/>
    <w:rsid w:val="00B162F1"/>
    <w:rsid w:val="00B26377"/>
    <w:rsid w:val="00B27D97"/>
    <w:rsid w:val="00B42082"/>
    <w:rsid w:val="00B8706E"/>
    <w:rsid w:val="00BA0F3F"/>
    <w:rsid w:val="00BE3167"/>
    <w:rsid w:val="00BF1797"/>
    <w:rsid w:val="00BF44A7"/>
    <w:rsid w:val="00CC272C"/>
    <w:rsid w:val="00CD1A7F"/>
    <w:rsid w:val="00CD32CE"/>
    <w:rsid w:val="00D06173"/>
    <w:rsid w:val="00D348DA"/>
    <w:rsid w:val="00D70EDD"/>
    <w:rsid w:val="00D8018F"/>
    <w:rsid w:val="00D93A3C"/>
    <w:rsid w:val="00DA345D"/>
    <w:rsid w:val="00DA4B70"/>
    <w:rsid w:val="00DA51AE"/>
    <w:rsid w:val="00DC6EF1"/>
    <w:rsid w:val="00E47CCD"/>
    <w:rsid w:val="00E66649"/>
    <w:rsid w:val="00E829CB"/>
    <w:rsid w:val="00EF0344"/>
    <w:rsid w:val="00EF0C74"/>
    <w:rsid w:val="00EF1FB7"/>
    <w:rsid w:val="00F04486"/>
    <w:rsid w:val="00F159EA"/>
    <w:rsid w:val="00F36B66"/>
    <w:rsid w:val="00FB5AB2"/>
    <w:rsid w:val="00FE168F"/>
    <w:rsid w:val="00FE3E3D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734C-023B-480C-B60A-28EA93D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6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36BB0"/>
    <w:pPr>
      <w:ind w:left="720"/>
      <w:contextualSpacing/>
    </w:pPr>
  </w:style>
  <w:style w:type="table" w:styleId="a4">
    <w:name w:val="Table Grid"/>
    <w:basedOn w:val="a1"/>
    <w:uiPriority w:val="59"/>
    <w:rsid w:val="0083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36BB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6B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basedOn w:val="a0"/>
    <w:link w:val="10"/>
    <w:rsid w:val="00BE3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3167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B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D061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6173"/>
  </w:style>
  <w:style w:type="paragraph" w:styleId="a9">
    <w:name w:val="header"/>
    <w:basedOn w:val="a"/>
    <w:link w:val="aa"/>
    <w:uiPriority w:val="99"/>
    <w:unhideWhenUsed/>
    <w:rsid w:val="00CD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1A7F"/>
  </w:style>
  <w:style w:type="paragraph" w:styleId="ab">
    <w:name w:val="footer"/>
    <w:basedOn w:val="a"/>
    <w:link w:val="ac"/>
    <w:uiPriority w:val="99"/>
    <w:unhideWhenUsed/>
    <w:rsid w:val="00CD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1A7F"/>
  </w:style>
  <w:style w:type="character" w:customStyle="1" w:styleId="ad">
    <w:name w:val="Основной текст_"/>
    <w:basedOn w:val="a0"/>
    <w:link w:val="3"/>
    <w:locked/>
    <w:rsid w:val="00381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381E80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главление_"/>
    <w:basedOn w:val="a0"/>
    <w:link w:val="af"/>
    <w:locked/>
    <w:rsid w:val="00381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Оглавление"/>
    <w:basedOn w:val="a"/>
    <w:link w:val="ae"/>
    <w:rsid w:val="00381E80"/>
    <w:pPr>
      <w:shd w:val="clear" w:color="auto" w:fill="FFFFFF"/>
      <w:spacing w:before="240" w:after="24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81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381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070B5472BA7447393D44B2B33C32305D113214904C672629FC69FE6215A5F157647470293E1996C0Fs8H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ADCAD374D790D5E20F7BD6B55B4ECDC8ADA9EDFEF4E80615710666C606574514F0FC3188AE54E9E91C8018337U8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F2A75B92E320FB92C380850066B2A693AA51B92E3A8C145EA15DFE2272820F630A5393163403BFA95FD6240399E8EEAA0CB5P2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27800CB3981DAEDE91F2A75B92E320FB92C380850066B2A693AA51B92E3A8C145EA15DFE2272820F630A5F93163403BFA95FD6240399E8EEAA0CB5P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096070B5472BA7447393D44B2B33C32305D113214904C672629FC69FE6215A5F157647470293E1996C0Fs8H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4</cp:revision>
  <cp:lastPrinted>2021-06-02T13:09:00Z</cp:lastPrinted>
  <dcterms:created xsi:type="dcterms:W3CDTF">2021-08-19T14:24:00Z</dcterms:created>
  <dcterms:modified xsi:type="dcterms:W3CDTF">2021-08-20T11:25:00Z</dcterms:modified>
</cp:coreProperties>
</file>